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22CFF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83160F9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D22CFF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44EDD">
        <w:rPr>
          <w:rFonts w:ascii="Times New Roman" w:hAnsi="Times New Roman" w:cs="Times New Roman"/>
          <w:b/>
          <w:bCs/>
          <w:sz w:val="14"/>
          <w:szCs w:val="14"/>
        </w:rPr>
        <w:t>05-2023</w:t>
      </w:r>
    </w:p>
    <w:p w14:paraId="7E2C326C" w14:textId="77777777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C31441F" w:rsidR="008E3A1B" w:rsidRPr="00D22CFF" w:rsidRDefault="00D22CFF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Encontra-se aberto, na Prefeitura Municipal de Salto do Itararé, Estado do Paraná, o 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944EDD">
        <w:rPr>
          <w:rFonts w:ascii="Times New Roman" w:hAnsi="Times New Roman" w:cs="Times New Roman"/>
          <w:b/>
          <w:bCs/>
          <w:sz w:val="14"/>
          <w:szCs w:val="14"/>
        </w:rPr>
        <w:t>05-2023</w:t>
      </w:r>
      <w:r w:rsidRPr="00D22CFF">
        <w:rPr>
          <w:rFonts w:ascii="Times New Roman" w:hAnsi="Times New Roman" w:cs="Times New Roman"/>
          <w:sz w:val="14"/>
          <w:szCs w:val="14"/>
        </w:rPr>
        <w:t xml:space="preserve">, </w:t>
      </w:r>
      <w:r w:rsidR="00207399">
        <w:rPr>
          <w:rFonts w:ascii="Times New Roman" w:hAnsi="Times New Roman" w:cs="Times New Roman"/>
          <w:sz w:val="14"/>
          <w:szCs w:val="14"/>
        </w:rPr>
        <w:t xml:space="preserve">do </w:t>
      </w:r>
      <w:r w:rsidR="00455C2E" w:rsidRPr="00D22CFF">
        <w:rPr>
          <w:rFonts w:ascii="Times New Roman" w:hAnsi="Times New Roman" w:cs="Times New Roman"/>
          <w:sz w:val="14"/>
          <w:szCs w:val="14"/>
        </w:rPr>
        <w:t>t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ipo </w:t>
      </w:r>
      <w:r w:rsidR="00944EDD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D22CFF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 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COMBUST</w:t>
      </w:r>
      <w:r w:rsidR="00944EDD">
        <w:rPr>
          <w:rFonts w:ascii="Times New Roman" w:eastAsia="Times New Roman" w:hAnsi="Times New Roman" w:cs="Times New Roman"/>
          <w:b/>
          <w:sz w:val="14"/>
          <w:szCs w:val="14"/>
        </w:rPr>
        <w:t>Í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 xml:space="preserve">VEL </w:t>
      </w:r>
      <w:r w:rsidR="008162DE" w:rsidRPr="00D22CFF">
        <w:rPr>
          <w:rFonts w:ascii="Times New Roman" w:eastAsia="Times New Roman" w:hAnsi="Times New Roman" w:cs="Times New Roman"/>
          <w:b/>
          <w:sz w:val="14"/>
          <w:szCs w:val="14"/>
        </w:rPr>
        <w:t>DESTINADO AOS DIVERSOS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 xml:space="preserve"> SETORES DA </w:t>
      </w:r>
      <w:r w:rsidR="008162DE" w:rsidRPr="00D22CFF">
        <w:rPr>
          <w:rFonts w:ascii="Times New Roman" w:eastAsia="Times New Roman" w:hAnsi="Times New Roman" w:cs="Times New Roman"/>
          <w:b/>
          <w:sz w:val="14"/>
          <w:szCs w:val="14"/>
        </w:rPr>
        <w:t>ADMINISTRAÇÃO PÚBLICA</w:t>
      </w:r>
      <w:r w:rsidR="00881833" w:rsidRPr="00D22CFF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D22CF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D22CFF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44EDD">
        <w:rPr>
          <w:rFonts w:ascii="Times New Roman" w:hAnsi="Times New Roman" w:cs="Times New Roman"/>
          <w:sz w:val="14"/>
          <w:szCs w:val="14"/>
        </w:rPr>
        <w:t>16/02/2023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122119">
        <w:rPr>
          <w:rFonts w:ascii="Times New Roman" w:hAnsi="Times New Roman" w:cs="Times New Roman"/>
          <w:sz w:val="14"/>
          <w:szCs w:val="14"/>
        </w:rPr>
        <w:t>08/03/2023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122119">
        <w:rPr>
          <w:rFonts w:ascii="Times New Roman" w:hAnsi="Times New Roman" w:cs="Times New Roman"/>
          <w:sz w:val="14"/>
          <w:szCs w:val="14"/>
        </w:rPr>
        <w:t>08/03/2023</w:t>
      </w:r>
      <w:r w:rsidR="003C3EAF" w:rsidRPr="003C3EAF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8E3A1B" w:rsidRPr="00D22CFF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F0CC35A" w:rsidR="0019383A" w:rsidRPr="00D22CFF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22119">
        <w:rPr>
          <w:rFonts w:ascii="Times New Roman" w:hAnsi="Times New Roman" w:cs="Times New Roman"/>
          <w:sz w:val="14"/>
          <w:szCs w:val="14"/>
        </w:rPr>
        <w:t>15 de fevereiro de 2023</w:t>
      </w:r>
      <w:r w:rsidRPr="00D22CFF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D22CFF" w:rsidRDefault="008E3A1B" w:rsidP="00DA0A4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D22CFF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122119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22119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122119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7C33" w14:textId="77777777" w:rsidR="0022089E" w:rsidRDefault="0022089E" w:rsidP="00BA5FF1">
      <w:pPr>
        <w:spacing w:after="0" w:line="240" w:lineRule="auto"/>
      </w:pPr>
      <w:r>
        <w:separator/>
      </w:r>
    </w:p>
  </w:endnote>
  <w:endnote w:type="continuationSeparator" w:id="0">
    <w:p w14:paraId="15AF08CA" w14:textId="77777777" w:rsidR="0022089E" w:rsidRDefault="0022089E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F59B" w14:textId="77777777" w:rsidR="0022089E" w:rsidRDefault="0022089E" w:rsidP="00BA5FF1">
      <w:pPr>
        <w:spacing w:after="0" w:line="240" w:lineRule="auto"/>
      </w:pPr>
      <w:r>
        <w:separator/>
      </w:r>
    </w:p>
  </w:footnote>
  <w:footnote w:type="continuationSeparator" w:id="0">
    <w:p w14:paraId="517FB483" w14:textId="77777777" w:rsidR="0022089E" w:rsidRDefault="0022089E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4DFB"/>
    <w:rsid w:val="000E6DAB"/>
    <w:rsid w:val="0010519E"/>
    <w:rsid w:val="00115AEC"/>
    <w:rsid w:val="00122119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207399"/>
    <w:rsid w:val="00212056"/>
    <w:rsid w:val="0022089E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3EAF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9241D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62DE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8F010D"/>
    <w:rsid w:val="00913B71"/>
    <w:rsid w:val="009358F8"/>
    <w:rsid w:val="00944969"/>
    <w:rsid w:val="00944EDD"/>
    <w:rsid w:val="00970C32"/>
    <w:rsid w:val="009A740C"/>
    <w:rsid w:val="009B6E7A"/>
    <w:rsid w:val="009E0292"/>
    <w:rsid w:val="009F6468"/>
    <w:rsid w:val="00A12022"/>
    <w:rsid w:val="00A1410F"/>
    <w:rsid w:val="00A36DCC"/>
    <w:rsid w:val="00A372BF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BF7CD7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22CFF"/>
    <w:rsid w:val="00D80017"/>
    <w:rsid w:val="00D833CC"/>
    <w:rsid w:val="00D87B53"/>
    <w:rsid w:val="00D9136A"/>
    <w:rsid w:val="00DA0A42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C5393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cp:lastPrinted>2020-08-26T17:18:00Z</cp:lastPrinted>
  <dcterms:created xsi:type="dcterms:W3CDTF">2020-09-29T18:41:00Z</dcterms:created>
  <dcterms:modified xsi:type="dcterms:W3CDTF">2023-02-15T16:49:00Z</dcterms:modified>
</cp:coreProperties>
</file>